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851FD" w14:textId="2D922D35" w:rsidR="00054621" w:rsidRPr="006F5A30" w:rsidRDefault="006F5A30" w:rsidP="006F5A30">
      <w:pPr>
        <w:jc w:val="center"/>
        <w:rPr>
          <w:b/>
          <w:bCs/>
        </w:rPr>
      </w:pPr>
      <w:r w:rsidRPr="006F5A30">
        <w:rPr>
          <w:b/>
          <w:bCs/>
        </w:rPr>
        <w:t>Digital marketing language to help your internal food drive.</w:t>
      </w:r>
    </w:p>
    <w:p w14:paraId="73E4FAAD" w14:textId="3271B430" w:rsidR="006F5A30" w:rsidRDefault="006F5A30"/>
    <w:p w14:paraId="4F1A5A4C" w14:textId="57137ECD" w:rsidR="006F5A30" w:rsidRPr="006F5A30" w:rsidRDefault="006F5A30">
      <w:pPr>
        <w:rPr>
          <w:b/>
          <w:bCs/>
        </w:rPr>
      </w:pPr>
      <w:r w:rsidRPr="006F5A30">
        <w:rPr>
          <w:b/>
          <w:bCs/>
        </w:rPr>
        <w:t>E-Mail</w:t>
      </w:r>
    </w:p>
    <w:p w14:paraId="3AA91E4C" w14:textId="77777777"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p>
    <w:p w14:paraId="754E9158" w14:textId="77777777"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r>
        <w:rPr>
          <w:rFonts w:ascii="Arial" w:hAnsi="Arial" w:cs="Arial"/>
          <w:color w:val="242424"/>
          <w:sz w:val="23"/>
          <w:szCs w:val="23"/>
          <w:bdr w:val="none" w:sz="0" w:space="0" w:color="auto" w:frame="1"/>
        </w:rPr>
        <w:t xml:space="preserve">1 in 5 children in our community are food insecure and more than 40% qualify for free and reduced lunch. </w:t>
      </w:r>
    </w:p>
    <w:p w14:paraId="1D7460C6" w14:textId="77777777"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p>
    <w:p w14:paraId="52944F4E" w14:textId="77777777"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r>
        <w:rPr>
          <w:rFonts w:ascii="Arial" w:hAnsi="Arial" w:cs="Arial"/>
          <w:color w:val="242424"/>
          <w:sz w:val="23"/>
          <w:szCs w:val="23"/>
          <w:bdr w:val="none" w:sz="0" w:space="0" w:color="auto" w:frame="1"/>
        </w:rPr>
        <w:t xml:space="preserve">Children in our community who are food insecure may be your neighbors and they may sit next to your child in local classrooms. </w:t>
      </w:r>
    </w:p>
    <w:p w14:paraId="5EBFE7B0" w14:textId="77777777"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p>
    <w:p w14:paraId="645BB773" w14:textId="6B97AA9C"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r>
        <w:rPr>
          <w:rFonts w:ascii="Arial" w:hAnsi="Arial" w:cs="Arial"/>
          <w:color w:val="242424"/>
          <w:sz w:val="23"/>
          <w:szCs w:val="23"/>
          <w:bdr w:val="none" w:sz="0" w:space="0" w:color="auto" w:frame="1"/>
        </w:rPr>
        <w:t xml:space="preserve">We are running a food drive as part of the Community-Wide Food Drive to help ensure children in our community have enough to eat this summer. This initiative is sponsored by United Way of Bartholomew County and the Bartholomew County Food Insecurity Coalition. </w:t>
      </w:r>
    </w:p>
    <w:p w14:paraId="78DD5D17" w14:textId="77777777"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p>
    <w:p w14:paraId="7FB6EE6D" w14:textId="77777777"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r>
        <w:rPr>
          <w:rFonts w:ascii="Arial" w:hAnsi="Arial" w:cs="Arial"/>
          <w:color w:val="242424"/>
          <w:sz w:val="23"/>
          <w:szCs w:val="23"/>
          <w:bdr w:val="none" w:sz="0" w:space="0" w:color="auto" w:frame="1"/>
        </w:rPr>
        <w:t xml:space="preserve">(FILL IN YOUR FOOD DRIVE SPECIFIC INFORMATION HERE). </w:t>
      </w:r>
    </w:p>
    <w:p w14:paraId="35412F39" w14:textId="77777777"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p>
    <w:p w14:paraId="4C779103" w14:textId="0BD070E8"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r>
        <w:rPr>
          <w:rFonts w:ascii="Arial" w:hAnsi="Arial" w:cs="Arial"/>
          <w:color w:val="242424"/>
          <w:sz w:val="23"/>
          <w:szCs w:val="23"/>
          <w:bdr w:val="none" w:sz="0" w:space="0" w:color="auto" w:frame="1"/>
        </w:rPr>
        <w:t xml:space="preserve">Our support will go toward the community goal to collect 200,000 pounds of food or the monetary equivalent to purchase the food. All donations will be given to Love Chapel, Salvation Army, and the Community Center of Hope. </w:t>
      </w:r>
    </w:p>
    <w:p w14:paraId="56882A4E" w14:textId="40CBCAC0"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p>
    <w:p w14:paraId="652E0E7A" w14:textId="4B6D38E6"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r>
        <w:rPr>
          <w:rFonts w:ascii="Arial" w:hAnsi="Arial" w:cs="Arial"/>
          <w:color w:val="242424"/>
          <w:sz w:val="23"/>
          <w:szCs w:val="23"/>
          <w:bdr w:val="none" w:sz="0" w:space="0" w:color="auto" w:frame="1"/>
        </w:rPr>
        <w:t xml:space="preserve">Your participation is joining dozens of churches, businesses, and individuals in ensuring our community’s children are fed this summer. </w:t>
      </w:r>
    </w:p>
    <w:p w14:paraId="382CB396" w14:textId="25F247C7"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p>
    <w:p w14:paraId="5AB85F4E" w14:textId="7E4195A3"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r>
        <w:rPr>
          <w:rFonts w:ascii="Arial" w:hAnsi="Arial" w:cs="Arial"/>
          <w:color w:val="242424"/>
          <w:sz w:val="23"/>
          <w:szCs w:val="23"/>
          <w:bdr w:val="none" w:sz="0" w:space="0" w:color="auto" w:frame="1"/>
        </w:rPr>
        <w:t xml:space="preserve">Any amount helps. </w:t>
      </w:r>
    </w:p>
    <w:p w14:paraId="35167A6A" w14:textId="3A62F313"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p>
    <w:p w14:paraId="0113ED15" w14:textId="69EF5A01"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r>
        <w:rPr>
          <w:rFonts w:ascii="Arial" w:hAnsi="Arial" w:cs="Arial"/>
          <w:color w:val="242424"/>
          <w:sz w:val="23"/>
          <w:szCs w:val="23"/>
          <w:bdr w:val="none" w:sz="0" w:space="0" w:color="auto" w:frame="1"/>
        </w:rPr>
        <w:t xml:space="preserve">Thank you for </w:t>
      </w:r>
      <w:r w:rsidR="00890CE5">
        <w:rPr>
          <w:rFonts w:ascii="Arial" w:hAnsi="Arial" w:cs="Arial"/>
          <w:color w:val="242424"/>
          <w:sz w:val="23"/>
          <w:szCs w:val="23"/>
          <w:bdr w:val="none" w:sz="0" w:space="0" w:color="auto" w:frame="1"/>
        </w:rPr>
        <w:t>your</w:t>
      </w:r>
      <w:r>
        <w:rPr>
          <w:rFonts w:ascii="Arial" w:hAnsi="Arial" w:cs="Arial"/>
          <w:color w:val="242424"/>
          <w:sz w:val="23"/>
          <w:szCs w:val="23"/>
          <w:bdr w:val="none" w:sz="0" w:space="0" w:color="auto" w:frame="1"/>
        </w:rPr>
        <w:t xml:space="preserve"> consideration, </w:t>
      </w:r>
    </w:p>
    <w:p w14:paraId="1EA451A7" w14:textId="20DD3023"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p>
    <w:p w14:paraId="608C7898" w14:textId="1058F55F"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r>
        <w:rPr>
          <w:rFonts w:ascii="Arial" w:hAnsi="Arial" w:cs="Arial"/>
          <w:color w:val="242424"/>
          <w:sz w:val="23"/>
          <w:szCs w:val="23"/>
          <w:bdr w:val="none" w:sz="0" w:space="0" w:color="auto" w:frame="1"/>
        </w:rPr>
        <w:t xml:space="preserve">(YOUR SIGNATURE). </w:t>
      </w:r>
    </w:p>
    <w:p w14:paraId="3FC9F110" w14:textId="4131CB74"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p>
    <w:p w14:paraId="2E56F669" w14:textId="5937E8BE"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p>
    <w:p w14:paraId="50E8AF9E" w14:textId="77777777"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p>
    <w:p w14:paraId="67F2E8DB" w14:textId="77777777"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p>
    <w:p w14:paraId="44DEE11B" w14:textId="0FEC87EE" w:rsidR="006F5A30" w:rsidRDefault="006F5A30" w:rsidP="006F5A30">
      <w:pPr>
        <w:rPr>
          <w:b/>
          <w:bCs/>
        </w:rPr>
      </w:pPr>
      <w:r>
        <w:rPr>
          <w:b/>
          <w:bCs/>
        </w:rPr>
        <w:t xml:space="preserve">Internal Websites/Social Media </w:t>
      </w:r>
    </w:p>
    <w:p w14:paraId="0027699E" w14:textId="030B6FB3" w:rsidR="00DD4C05" w:rsidRPr="00A3196B" w:rsidRDefault="00DD4C05" w:rsidP="006F5A30">
      <w:pPr>
        <w:rPr>
          <w:rFonts w:ascii="Arial" w:hAnsi="Arial" w:cs="Arial"/>
          <w:b/>
          <w:bCs/>
        </w:rPr>
      </w:pPr>
    </w:p>
    <w:p w14:paraId="02381D69" w14:textId="4ECCE346" w:rsidR="00DD4C05" w:rsidRPr="00A3196B" w:rsidRDefault="00000000" w:rsidP="00DD4C05">
      <w:pPr>
        <w:shd w:val="clear" w:color="auto" w:fill="FFFFFF"/>
        <w:spacing w:after="0" w:line="240" w:lineRule="auto"/>
        <w:rPr>
          <w:rFonts w:ascii="Arial" w:eastAsia="Times New Roman" w:hAnsi="Arial" w:cs="Arial"/>
          <w:color w:val="050505"/>
          <w:sz w:val="23"/>
          <w:szCs w:val="23"/>
        </w:rPr>
      </w:pPr>
      <w:hyperlink r:id="rId4" w:history="1">
        <w:r w:rsidR="00DD4C05" w:rsidRPr="00DD4C05">
          <w:rPr>
            <w:rFonts w:ascii="Arial" w:eastAsia="Times New Roman" w:hAnsi="Arial" w:cs="Arial"/>
            <w:color w:val="0000FF"/>
            <w:sz w:val="23"/>
            <w:szCs w:val="23"/>
            <w:u w:val="single"/>
            <w:bdr w:val="none" w:sz="0" w:space="0" w:color="auto" w:frame="1"/>
          </w:rPr>
          <w:t>#DYK</w:t>
        </w:r>
      </w:hyperlink>
      <w:r w:rsidR="00DD4C05" w:rsidRPr="00DD4C05">
        <w:rPr>
          <w:rFonts w:ascii="Arial" w:eastAsia="Times New Roman" w:hAnsi="Arial" w:cs="Arial"/>
          <w:color w:val="050505"/>
          <w:sz w:val="23"/>
          <w:szCs w:val="23"/>
        </w:rPr>
        <w:t xml:space="preserve"> More than 40% of our community's children qualify for free and reduced lunch and 1 in 5 don't know where their next meal is coming from? </w:t>
      </w:r>
    </w:p>
    <w:p w14:paraId="2537D8FC" w14:textId="6A8C0C3E" w:rsidR="00DD4C05" w:rsidRPr="00A3196B" w:rsidRDefault="00DD4C05" w:rsidP="00DD4C05">
      <w:pPr>
        <w:shd w:val="clear" w:color="auto" w:fill="FFFFFF"/>
        <w:spacing w:after="0" w:line="240" w:lineRule="auto"/>
        <w:rPr>
          <w:rFonts w:ascii="Arial" w:eastAsia="Times New Roman" w:hAnsi="Arial" w:cs="Arial"/>
          <w:color w:val="050505"/>
          <w:sz w:val="23"/>
          <w:szCs w:val="23"/>
        </w:rPr>
      </w:pPr>
    </w:p>
    <w:p w14:paraId="19BE986B" w14:textId="6DC26DC5" w:rsidR="00DD4C05" w:rsidRPr="00A3196B" w:rsidRDefault="00DD4C05" w:rsidP="00DD4C05">
      <w:pPr>
        <w:shd w:val="clear" w:color="auto" w:fill="FFFFFF"/>
        <w:spacing w:after="0" w:line="240" w:lineRule="auto"/>
        <w:rPr>
          <w:rFonts w:ascii="Arial" w:eastAsia="Times New Roman" w:hAnsi="Arial" w:cs="Arial"/>
          <w:color w:val="050505"/>
          <w:sz w:val="23"/>
          <w:szCs w:val="23"/>
        </w:rPr>
      </w:pPr>
      <w:r w:rsidRPr="00A3196B">
        <w:rPr>
          <w:rFonts w:ascii="Arial" w:eastAsia="Times New Roman" w:hAnsi="Arial" w:cs="Arial"/>
          <w:color w:val="050505"/>
          <w:sz w:val="23"/>
          <w:szCs w:val="23"/>
        </w:rPr>
        <w:t xml:space="preserve">We are teaming up with United Way of Bartholomew County and the Food Insecurity Coalition to ensure vulnerable children have enough to eat this summer by participating in the Community-Wide Food Drive. </w:t>
      </w:r>
    </w:p>
    <w:p w14:paraId="56FA0285" w14:textId="503F8E25" w:rsidR="00DD4C05" w:rsidRPr="00A3196B" w:rsidRDefault="00DD4C05" w:rsidP="00DD4C05">
      <w:pPr>
        <w:shd w:val="clear" w:color="auto" w:fill="FFFFFF"/>
        <w:spacing w:after="0" w:line="240" w:lineRule="auto"/>
        <w:rPr>
          <w:rFonts w:ascii="Arial" w:eastAsia="Times New Roman" w:hAnsi="Arial" w:cs="Arial"/>
          <w:color w:val="050505"/>
          <w:sz w:val="23"/>
          <w:szCs w:val="23"/>
        </w:rPr>
      </w:pPr>
    </w:p>
    <w:p w14:paraId="313CF583" w14:textId="542288B1" w:rsidR="00DD4C05" w:rsidRPr="00A3196B" w:rsidRDefault="00A3196B" w:rsidP="00DD4C05">
      <w:pPr>
        <w:shd w:val="clear" w:color="auto" w:fill="FFFFFF"/>
        <w:spacing w:after="0" w:line="240" w:lineRule="auto"/>
        <w:rPr>
          <w:rFonts w:ascii="Arial" w:eastAsia="Times New Roman" w:hAnsi="Arial" w:cs="Arial"/>
          <w:color w:val="050505"/>
          <w:sz w:val="23"/>
          <w:szCs w:val="23"/>
        </w:rPr>
      </w:pPr>
      <w:r w:rsidRPr="00A3196B">
        <w:rPr>
          <w:rFonts w:ascii="Arial" w:eastAsia="Times New Roman" w:hAnsi="Arial" w:cs="Arial"/>
          <w:color w:val="050505"/>
          <w:sz w:val="23"/>
          <w:szCs w:val="23"/>
        </w:rPr>
        <w:t xml:space="preserve">Help us put food on the table by (DROP INFO HERE), or by giving a monetary gift at </w:t>
      </w:r>
      <w:hyperlink r:id="rId5" w:anchor="!/donation/checkout" w:history="1">
        <w:r w:rsidRPr="00A3196B">
          <w:rPr>
            <w:rStyle w:val="Hyperlink"/>
            <w:rFonts w:ascii="Arial" w:eastAsia="Times New Roman" w:hAnsi="Arial" w:cs="Arial"/>
            <w:sz w:val="23"/>
            <w:szCs w:val="23"/>
          </w:rPr>
          <w:t>https://www.classy.org/give/464364/#!/donation/checkout</w:t>
        </w:r>
      </w:hyperlink>
      <w:r w:rsidRPr="00A3196B">
        <w:rPr>
          <w:rFonts w:ascii="Arial" w:eastAsia="Times New Roman" w:hAnsi="Arial" w:cs="Arial"/>
          <w:color w:val="050505"/>
          <w:sz w:val="23"/>
          <w:szCs w:val="23"/>
        </w:rPr>
        <w:t xml:space="preserve">. </w:t>
      </w:r>
    </w:p>
    <w:p w14:paraId="4BE2D4BA" w14:textId="5807C906" w:rsidR="00A3196B" w:rsidRPr="00A3196B" w:rsidRDefault="00A3196B" w:rsidP="00DD4C05">
      <w:pPr>
        <w:shd w:val="clear" w:color="auto" w:fill="FFFFFF"/>
        <w:spacing w:after="0" w:line="240" w:lineRule="auto"/>
        <w:rPr>
          <w:rFonts w:ascii="Arial" w:eastAsia="Times New Roman" w:hAnsi="Arial" w:cs="Arial"/>
          <w:color w:val="050505"/>
          <w:sz w:val="23"/>
          <w:szCs w:val="23"/>
        </w:rPr>
      </w:pPr>
    </w:p>
    <w:p w14:paraId="3DB7C2C5" w14:textId="0E05897D" w:rsidR="00A3196B" w:rsidRPr="00DD4C05" w:rsidRDefault="00A3196B" w:rsidP="00DD4C05">
      <w:pPr>
        <w:shd w:val="clear" w:color="auto" w:fill="FFFFFF"/>
        <w:spacing w:after="0" w:line="240" w:lineRule="auto"/>
        <w:rPr>
          <w:rFonts w:ascii="Arial" w:eastAsia="Times New Roman" w:hAnsi="Arial" w:cs="Arial"/>
          <w:color w:val="050505"/>
          <w:sz w:val="23"/>
          <w:szCs w:val="23"/>
        </w:rPr>
      </w:pPr>
      <w:r w:rsidRPr="00A3196B">
        <w:rPr>
          <w:rFonts w:ascii="Arial" w:eastAsia="Times New Roman" w:hAnsi="Arial" w:cs="Arial"/>
          <w:color w:val="050505"/>
          <w:sz w:val="23"/>
          <w:szCs w:val="23"/>
        </w:rPr>
        <w:t xml:space="preserve">Because no one deserves to be hungry. </w:t>
      </w:r>
    </w:p>
    <w:p w14:paraId="057DEF94" w14:textId="77777777" w:rsidR="00DD4C05" w:rsidRDefault="00DD4C05" w:rsidP="00DD4C05">
      <w:pPr>
        <w:shd w:val="clear" w:color="auto" w:fill="FFFFFF"/>
        <w:spacing w:after="0" w:line="240" w:lineRule="auto"/>
        <w:rPr>
          <w:rFonts w:ascii="inherit" w:eastAsia="Times New Roman" w:hAnsi="inherit" w:cs="Segoe UI Historic"/>
          <w:color w:val="050505"/>
          <w:sz w:val="23"/>
          <w:szCs w:val="23"/>
        </w:rPr>
      </w:pPr>
    </w:p>
    <w:p w14:paraId="40DFC4A6" w14:textId="77777777" w:rsidR="00DD4C05" w:rsidRDefault="00DD4C05" w:rsidP="00DD4C05">
      <w:pPr>
        <w:shd w:val="clear" w:color="auto" w:fill="FFFFFF"/>
        <w:spacing w:after="0" w:line="240" w:lineRule="auto"/>
        <w:rPr>
          <w:rFonts w:ascii="inherit" w:eastAsia="Times New Roman" w:hAnsi="inherit" w:cs="Segoe UI Historic"/>
          <w:color w:val="050505"/>
          <w:sz w:val="23"/>
          <w:szCs w:val="23"/>
        </w:rPr>
      </w:pPr>
    </w:p>
    <w:p w14:paraId="7165EBFF" w14:textId="77777777" w:rsidR="00DD4C05" w:rsidRDefault="00DD4C05" w:rsidP="00DD4C05">
      <w:pPr>
        <w:shd w:val="clear" w:color="auto" w:fill="FFFFFF"/>
        <w:spacing w:after="0" w:line="240" w:lineRule="auto"/>
        <w:rPr>
          <w:rFonts w:ascii="inherit" w:eastAsia="Times New Roman" w:hAnsi="inherit" w:cs="Segoe UI Historic"/>
          <w:color w:val="050505"/>
          <w:sz w:val="23"/>
          <w:szCs w:val="23"/>
        </w:rPr>
      </w:pPr>
    </w:p>
    <w:p w14:paraId="5F742BFC" w14:textId="06C850C5" w:rsidR="006F5A30" w:rsidRDefault="006F5A30" w:rsidP="006F5A30">
      <w:pPr>
        <w:rPr>
          <w:b/>
          <w:bCs/>
        </w:rPr>
      </w:pPr>
    </w:p>
    <w:p w14:paraId="4DCF5076" w14:textId="77777777" w:rsidR="006F5A30" w:rsidRPr="006F5A30" w:rsidRDefault="006F5A30" w:rsidP="006F5A30">
      <w:pPr>
        <w:rPr>
          <w:b/>
          <w:bCs/>
        </w:rPr>
      </w:pPr>
    </w:p>
    <w:p w14:paraId="4DBC1A3A" w14:textId="77777777" w:rsidR="006F5A30" w:rsidRDefault="006F5A30" w:rsidP="006F5A30">
      <w:pPr>
        <w:pStyle w:val="NormalWeb"/>
        <w:shd w:val="clear" w:color="auto" w:fill="FFFFFF"/>
        <w:spacing w:before="0" w:beforeAutospacing="0" w:after="0" w:afterAutospacing="0"/>
        <w:rPr>
          <w:rFonts w:ascii="Arial" w:hAnsi="Arial" w:cs="Arial"/>
          <w:color w:val="242424"/>
          <w:sz w:val="23"/>
          <w:szCs w:val="23"/>
          <w:bdr w:val="none" w:sz="0" w:space="0" w:color="auto" w:frame="1"/>
        </w:rPr>
      </w:pPr>
    </w:p>
    <w:p w14:paraId="21F460A2" w14:textId="77777777" w:rsidR="006F5A30" w:rsidRDefault="006F5A30"/>
    <w:sectPr w:rsidR="006F5A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A30"/>
    <w:rsid w:val="00054621"/>
    <w:rsid w:val="006F5A30"/>
    <w:rsid w:val="00890CE5"/>
    <w:rsid w:val="00A3196B"/>
    <w:rsid w:val="00DD4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BEF92"/>
  <w15:chartTrackingRefBased/>
  <w15:docId w15:val="{DB64F65B-FAFC-441E-BDBC-D81850EA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5A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3vzewqs26">
    <w:name w:val="mark3vzewqs26"/>
    <w:basedOn w:val="DefaultParagraphFont"/>
    <w:rsid w:val="006F5A30"/>
  </w:style>
  <w:style w:type="character" w:customStyle="1" w:styleId="marknkuo1xzm1">
    <w:name w:val="marknkuo1xzm1"/>
    <w:basedOn w:val="DefaultParagraphFont"/>
    <w:rsid w:val="006F5A30"/>
  </w:style>
  <w:style w:type="character" w:customStyle="1" w:styleId="marknbc6ayrek">
    <w:name w:val="marknbc6ayrek"/>
    <w:basedOn w:val="DefaultParagraphFont"/>
    <w:rsid w:val="006F5A30"/>
  </w:style>
  <w:style w:type="character" w:styleId="Hyperlink">
    <w:name w:val="Hyperlink"/>
    <w:basedOn w:val="DefaultParagraphFont"/>
    <w:uiPriority w:val="99"/>
    <w:unhideWhenUsed/>
    <w:rsid w:val="00DD4C05"/>
    <w:rPr>
      <w:color w:val="0000FF"/>
      <w:u w:val="single"/>
    </w:rPr>
  </w:style>
  <w:style w:type="character" w:customStyle="1" w:styleId="xt0psk2">
    <w:name w:val="xt0psk2"/>
    <w:basedOn w:val="DefaultParagraphFont"/>
    <w:rsid w:val="00DD4C05"/>
  </w:style>
  <w:style w:type="character" w:styleId="UnresolvedMention">
    <w:name w:val="Unresolved Mention"/>
    <w:basedOn w:val="DefaultParagraphFont"/>
    <w:uiPriority w:val="99"/>
    <w:semiHidden/>
    <w:unhideWhenUsed/>
    <w:rsid w:val="00A31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495168">
      <w:bodyDiv w:val="1"/>
      <w:marLeft w:val="0"/>
      <w:marRight w:val="0"/>
      <w:marTop w:val="0"/>
      <w:marBottom w:val="0"/>
      <w:divBdr>
        <w:top w:val="none" w:sz="0" w:space="0" w:color="auto"/>
        <w:left w:val="none" w:sz="0" w:space="0" w:color="auto"/>
        <w:bottom w:val="none" w:sz="0" w:space="0" w:color="auto"/>
        <w:right w:val="none" w:sz="0" w:space="0" w:color="auto"/>
      </w:divBdr>
    </w:div>
    <w:div w:id="2140685560">
      <w:bodyDiv w:val="1"/>
      <w:marLeft w:val="0"/>
      <w:marRight w:val="0"/>
      <w:marTop w:val="0"/>
      <w:marBottom w:val="0"/>
      <w:divBdr>
        <w:top w:val="none" w:sz="0" w:space="0" w:color="auto"/>
        <w:left w:val="none" w:sz="0" w:space="0" w:color="auto"/>
        <w:bottom w:val="none" w:sz="0" w:space="0" w:color="auto"/>
        <w:right w:val="none" w:sz="0" w:space="0" w:color="auto"/>
      </w:divBdr>
      <w:divsChild>
        <w:div w:id="53430219">
          <w:marLeft w:val="0"/>
          <w:marRight w:val="0"/>
          <w:marTop w:val="0"/>
          <w:marBottom w:val="0"/>
          <w:divBdr>
            <w:top w:val="none" w:sz="0" w:space="0" w:color="auto"/>
            <w:left w:val="none" w:sz="0" w:space="0" w:color="auto"/>
            <w:bottom w:val="none" w:sz="0" w:space="0" w:color="auto"/>
            <w:right w:val="none" w:sz="0" w:space="0" w:color="auto"/>
          </w:divBdr>
        </w:div>
        <w:div w:id="554777635">
          <w:marLeft w:val="0"/>
          <w:marRight w:val="0"/>
          <w:marTop w:val="120"/>
          <w:marBottom w:val="0"/>
          <w:divBdr>
            <w:top w:val="none" w:sz="0" w:space="0" w:color="auto"/>
            <w:left w:val="none" w:sz="0" w:space="0" w:color="auto"/>
            <w:bottom w:val="none" w:sz="0" w:space="0" w:color="auto"/>
            <w:right w:val="none" w:sz="0" w:space="0" w:color="auto"/>
          </w:divBdr>
          <w:divsChild>
            <w:div w:id="1449734275">
              <w:marLeft w:val="0"/>
              <w:marRight w:val="0"/>
              <w:marTop w:val="0"/>
              <w:marBottom w:val="0"/>
              <w:divBdr>
                <w:top w:val="none" w:sz="0" w:space="0" w:color="auto"/>
                <w:left w:val="none" w:sz="0" w:space="0" w:color="auto"/>
                <w:bottom w:val="none" w:sz="0" w:space="0" w:color="auto"/>
                <w:right w:val="none" w:sz="0" w:space="0" w:color="auto"/>
              </w:divBdr>
            </w:div>
          </w:divsChild>
        </w:div>
        <w:div w:id="2115635774">
          <w:marLeft w:val="0"/>
          <w:marRight w:val="0"/>
          <w:marTop w:val="120"/>
          <w:marBottom w:val="0"/>
          <w:divBdr>
            <w:top w:val="none" w:sz="0" w:space="0" w:color="auto"/>
            <w:left w:val="none" w:sz="0" w:space="0" w:color="auto"/>
            <w:bottom w:val="none" w:sz="0" w:space="0" w:color="auto"/>
            <w:right w:val="none" w:sz="0" w:space="0" w:color="auto"/>
          </w:divBdr>
          <w:divsChild>
            <w:div w:id="73736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lassy.org/give/464364/" TargetMode="External"/><Relationship Id="rId4" Type="http://schemas.openxmlformats.org/officeDocument/2006/relationships/hyperlink" Target="https://www.facebook.com/hashtag/dyk?__eep__=6&amp;__cft__%5b0%5d=AZWmLP-Re34qJo-0QUrPIXz0QwlFko-tMxHA3jpWyoms_wmcmkRkVWLBKLysEpEFNT93UiX26h4lesMcO4KzHz-xbOGuep3QAd1tvHqhbae_UqA3l2q0VOXs8FG8JlhRE8qw4jh9tBq_GyNqCMxELnTB8Os00i-CQWaNQPqqhA5QI9vPIqdDd7rZGqCxGkn80_QlA3_hdAkXR2mZkjO4i23B&amp;__tn__=*N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259</Words>
  <Characters>1337</Characters>
  <Application>Microsoft Office Word</Application>
  <DocSecurity>0</DocSecurity>
  <Lines>51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Magen Pillar</dc:creator>
  <cp:keywords/>
  <dc:description/>
  <cp:lastModifiedBy>Magen Pillar</cp:lastModifiedBy>
  <cp:revision>3</cp:revision>
  <dcterms:created xsi:type="dcterms:W3CDTF">2023-03-08T18:25:00Z</dcterms:created>
  <dcterms:modified xsi:type="dcterms:W3CDTF">2023-03-09T15:02:00Z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2b4944c123eb7a0da6fcb14118f04e387a627f9530a56b0ba1d5113bb4d8106b</vt:lpwstr>
  </property>
</Properties>
</file>